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6888" w:rsidRDefault="00726888" w:rsidP="003D6522">
      <w:pPr>
        <w:contextualSpacing/>
        <w:jc w:val="center"/>
        <w:rPr>
          <w:rFonts w:ascii="Arial" w:hAnsi="Arial" w:cs="Arial"/>
          <w:b/>
        </w:rPr>
      </w:pPr>
      <w:bookmarkStart w:id="0" w:name="OLE_LINK1"/>
      <w:bookmarkStart w:id="1" w:name="OLE_LINK2"/>
      <w:r w:rsidRPr="000477A7">
        <w:rPr>
          <w:noProof/>
        </w:rPr>
        <w:drawing>
          <wp:inline distT="0" distB="0" distL="0" distR="0">
            <wp:extent cx="895350" cy="672383"/>
            <wp:effectExtent l="0" t="0" r="0" b="0"/>
            <wp:docPr id="1" name="Picture 1" descr="Macintosh HD:Users:rafaeld:Documents:rafael:Stephanie:TODOS:Todos_Logo_MathforAll6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afaeld:Documents:rafael:Stephanie:TODOS:Todos_Logo_MathforAll600px.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25489" cy="695017"/>
                    </a:xfrm>
                    <a:prstGeom prst="rect">
                      <a:avLst/>
                    </a:prstGeom>
                    <a:noFill/>
                    <a:ln>
                      <a:noFill/>
                    </a:ln>
                  </pic:spPr>
                </pic:pic>
              </a:graphicData>
            </a:graphic>
          </wp:inline>
        </w:drawing>
      </w:r>
      <w:bookmarkEnd w:id="0"/>
      <w:bookmarkEnd w:id="1"/>
    </w:p>
    <w:p w:rsidR="00726888" w:rsidRDefault="00726888" w:rsidP="003D6522">
      <w:pPr>
        <w:contextualSpacing/>
        <w:jc w:val="center"/>
        <w:rPr>
          <w:rFonts w:ascii="Arial" w:hAnsi="Arial" w:cs="Arial"/>
          <w:b/>
        </w:rPr>
      </w:pPr>
    </w:p>
    <w:p w:rsidR="000D045E" w:rsidRPr="003D6522" w:rsidRDefault="000D045E" w:rsidP="003D6522">
      <w:pPr>
        <w:contextualSpacing/>
        <w:jc w:val="center"/>
        <w:rPr>
          <w:rFonts w:ascii="Arial" w:hAnsi="Arial" w:cs="Arial"/>
          <w:b/>
        </w:rPr>
      </w:pPr>
      <w:r w:rsidRPr="003D6522">
        <w:rPr>
          <w:rFonts w:ascii="Arial" w:hAnsi="Arial" w:cs="Arial"/>
          <w:b/>
        </w:rPr>
        <w:t>2017 CAMT Conference</w:t>
      </w:r>
    </w:p>
    <w:p w:rsidR="000D045E" w:rsidRPr="000D045E" w:rsidRDefault="000D045E" w:rsidP="003D6522">
      <w:pPr>
        <w:contextualSpacing/>
        <w:jc w:val="center"/>
        <w:rPr>
          <w:rFonts w:ascii="Arial" w:hAnsi="Arial" w:cs="Arial"/>
        </w:rPr>
      </w:pPr>
      <w:r w:rsidRPr="000D045E">
        <w:rPr>
          <w:rFonts w:ascii="Arial" w:hAnsi="Arial" w:cs="Arial"/>
        </w:rPr>
        <w:t>July10-12, 2017</w:t>
      </w:r>
    </w:p>
    <w:p w:rsidR="000D045E" w:rsidRPr="000D045E" w:rsidRDefault="000D045E" w:rsidP="003D6522">
      <w:pPr>
        <w:contextualSpacing/>
        <w:jc w:val="center"/>
        <w:rPr>
          <w:rFonts w:ascii="Arial" w:hAnsi="Arial" w:cs="Arial"/>
        </w:rPr>
      </w:pPr>
      <w:r w:rsidRPr="000D045E">
        <w:rPr>
          <w:rFonts w:ascii="Arial" w:hAnsi="Arial" w:cs="Arial"/>
        </w:rPr>
        <w:t>Fort Worth Convention Center and Omni Hotel, Fort Worth Texas</w:t>
      </w:r>
    </w:p>
    <w:p w:rsidR="000D045E" w:rsidRPr="000D045E" w:rsidRDefault="000D045E" w:rsidP="003D6522">
      <w:pPr>
        <w:contextualSpacing/>
        <w:jc w:val="center"/>
        <w:rPr>
          <w:rFonts w:ascii="Arial" w:hAnsi="Arial" w:cs="Arial"/>
        </w:rPr>
      </w:pPr>
    </w:p>
    <w:p w:rsidR="000D045E" w:rsidRDefault="000D045E" w:rsidP="003D6522">
      <w:pPr>
        <w:contextualSpacing/>
        <w:jc w:val="center"/>
        <w:rPr>
          <w:rFonts w:ascii="Arial" w:hAnsi="Arial" w:cs="Arial"/>
          <w:b/>
        </w:rPr>
      </w:pPr>
      <w:r w:rsidRPr="003D6522">
        <w:rPr>
          <w:rFonts w:ascii="Arial" w:hAnsi="Arial" w:cs="Arial"/>
          <w:b/>
        </w:rPr>
        <w:t>TODOS Strand Speaker Proposal</w:t>
      </w:r>
      <w:r w:rsidR="003D6522">
        <w:rPr>
          <w:rFonts w:ascii="Arial" w:hAnsi="Arial" w:cs="Arial"/>
          <w:b/>
        </w:rPr>
        <w:t xml:space="preserve"> Form</w:t>
      </w:r>
    </w:p>
    <w:p w:rsidR="000F6169" w:rsidRPr="003D6522" w:rsidRDefault="000F6169" w:rsidP="003D6522">
      <w:pPr>
        <w:contextualSpacing/>
        <w:jc w:val="center"/>
        <w:rPr>
          <w:rFonts w:ascii="Arial" w:hAnsi="Arial" w:cs="Arial"/>
          <w:b/>
        </w:rPr>
      </w:pPr>
      <w:r>
        <w:rPr>
          <w:rFonts w:ascii="Arial" w:hAnsi="Arial" w:cs="Arial"/>
          <w:b/>
        </w:rPr>
        <w:t xml:space="preserve">Please complete this form and return by August 26, 2016 to </w:t>
      </w:r>
      <w:hyperlink r:id="rId5" w:history="1">
        <w:r w:rsidRPr="004211C9">
          <w:rPr>
            <w:rStyle w:val="Hyperlink"/>
            <w:rFonts w:ascii="Arial" w:hAnsi="Arial" w:cs="Arial"/>
            <w:b/>
          </w:rPr>
          <w:t>csae@cox.net</w:t>
        </w:r>
      </w:hyperlink>
      <w:r>
        <w:rPr>
          <w:rFonts w:ascii="Arial" w:hAnsi="Arial" w:cs="Arial"/>
          <w:b/>
        </w:rPr>
        <w:t xml:space="preserve"> </w:t>
      </w:r>
    </w:p>
    <w:p w:rsidR="000D045E" w:rsidRDefault="000D045E">
      <w:pPr>
        <w:contextualSpacing/>
        <w:rPr>
          <w:rFonts w:ascii="Arial" w:hAnsi="Arial" w:cs="Arial"/>
        </w:rPr>
      </w:pPr>
    </w:p>
    <w:tbl>
      <w:tblPr>
        <w:tblStyle w:val="TableGrid"/>
        <w:tblW w:w="0" w:type="auto"/>
        <w:tblLook w:val="04A0" w:firstRow="1" w:lastRow="0" w:firstColumn="1" w:lastColumn="0" w:noHBand="0" w:noVBand="1"/>
      </w:tblPr>
      <w:tblGrid>
        <w:gridCol w:w="2965"/>
        <w:gridCol w:w="6385"/>
      </w:tblGrid>
      <w:tr w:rsidR="000D045E" w:rsidTr="00C26C79">
        <w:tc>
          <w:tcPr>
            <w:tcW w:w="2965" w:type="dxa"/>
          </w:tcPr>
          <w:p w:rsidR="000D045E" w:rsidRDefault="003D6522">
            <w:pPr>
              <w:contextualSpacing/>
              <w:rPr>
                <w:rFonts w:ascii="Arial" w:hAnsi="Arial" w:cs="Arial"/>
              </w:rPr>
            </w:pPr>
            <w:r>
              <w:rPr>
                <w:rFonts w:ascii="Arial" w:hAnsi="Arial" w:cs="Arial"/>
              </w:rPr>
              <w:t>First n</w:t>
            </w:r>
            <w:r w:rsidR="000D045E">
              <w:rPr>
                <w:rFonts w:ascii="Arial" w:hAnsi="Arial" w:cs="Arial"/>
              </w:rPr>
              <w:t>ame</w:t>
            </w:r>
          </w:p>
        </w:tc>
        <w:tc>
          <w:tcPr>
            <w:tcW w:w="6385" w:type="dxa"/>
          </w:tcPr>
          <w:p w:rsidR="000D045E" w:rsidRDefault="000D045E">
            <w:pPr>
              <w:contextualSpacing/>
              <w:rPr>
                <w:rFonts w:ascii="Arial" w:hAnsi="Arial" w:cs="Arial"/>
              </w:rPr>
            </w:pPr>
          </w:p>
        </w:tc>
      </w:tr>
      <w:tr w:rsidR="000D045E" w:rsidTr="00C26C79">
        <w:tc>
          <w:tcPr>
            <w:tcW w:w="2965" w:type="dxa"/>
          </w:tcPr>
          <w:p w:rsidR="000D045E" w:rsidRDefault="003D6522">
            <w:pPr>
              <w:contextualSpacing/>
              <w:rPr>
                <w:rFonts w:ascii="Arial" w:hAnsi="Arial" w:cs="Arial"/>
              </w:rPr>
            </w:pPr>
            <w:r>
              <w:rPr>
                <w:rFonts w:ascii="Arial" w:hAnsi="Arial" w:cs="Arial"/>
              </w:rPr>
              <w:t>Last n</w:t>
            </w:r>
            <w:r w:rsidR="000D045E">
              <w:rPr>
                <w:rFonts w:ascii="Arial" w:hAnsi="Arial" w:cs="Arial"/>
              </w:rPr>
              <w:t>ame</w:t>
            </w:r>
          </w:p>
        </w:tc>
        <w:tc>
          <w:tcPr>
            <w:tcW w:w="6385" w:type="dxa"/>
          </w:tcPr>
          <w:p w:rsidR="000D045E" w:rsidRDefault="000D045E">
            <w:pPr>
              <w:contextualSpacing/>
              <w:rPr>
                <w:rFonts w:ascii="Arial" w:hAnsi="Arial" w:cs="Arial"/>
              </w:rPr>
            </w:pPr>
          </w:p>
        </w:tc>
      </w:tr>
      <w:tr w:rsidR="000D045E" w:rsidTr="00C26C79">
        <w:tc>
          <w:tcPr>
            <w:tcW w:w="2965" w:type="dxa"/>
          </w:tcPr>
          <w:p w:rsidR="000D045E" w:rsidRDefault="003D6522">
            <w:pPr>
              <w:contextualSpacing/>
              <w:rPr>
                <w:rFonts w:ascii="Arial" w:hAnsi="Arial" w:cs="Arial"/>
              </w:rPr>
            </w:pPr>
            <w:r>
              <w:rPr>
                <w:rFonts w:ascii="Arial" w:hAnsi="Arial" w:cs="Arial"/>
              </w:rPr>
              <w:t>Home a</w:t>
            </w:r>
            <w:r w:rsidR="000D045E">
              <w:rPr>
                <w:rFonts w:ascii="Arial" w:hAnsi="Arial" w:cs="Arial"/>
              </w:rPr>
              <w:t>ddress</w:t>
            </w:r>
          </w:p>
        </w:tc>
        <w:tc>
          <w:tcPr>
            <w:tcW w:w="6385" w:type="dxa"/>
          </w:tcPr>
          <w:p w:rsidR="000D045E" w:rsidRDefault="000D045E">
            <w:pPr>
              <w:contextualSpacing/>
              <w:rPr>
                <w:rFonts w:ascii="Arial" w:hAnsi="Arial" w:cs="Arial"/>
              </w:rPr>
            </w:pPr>
          </w:p>
        </w:tc>
      </w:tr>
      <w:tr w:rsidR="000D045E" w:rsidTr="00C26C79">
        <w:tc>
          <w:tcPr>
            <w:tcW w:w="2965" w:type="dxa"/>
          </w:tcPr>
          <w:p w:rsidR="000D045E" w:rsidRDefault="003D6522">
            <w:pPr>
              <w:contextualSpacing/>
              <w:rPr>
                <w:rFonts w:ascii="Arial" w:hAnsi="Arial" w:cs="Arial"/>
              </w:rPr>
            </w:pPr>
            <w:r>
              <w:rPr>
                <w:rFonts w:ascii="Arial" w:hAnsi="Arial" w:cs="Arial"/>
              </w:rPr>
              <w:t>Home c</w:t>
            </w:r>
            <w:r w:rsidR="000D045E">
              <w:rPr>
                <w:rFonts w:ascii="Arial" w:hAnsi="Arial" w:cs="Arial"/>
              </w:rPr>
              <w:t>ity</w:t>
            </w:r>
          </w:p>
        </w:tc>
        <w:tc>
          <w:tcPr>
            <w:tcW w:w="6385" w:type="dxa"/>
          </w:tcPr>
          <w:p w:rsidR="000D045E" w:rsidRDefault="000D045E">
            <w:pPr>
              <w:contextualSpacing/>
              <w:rPr>
                <w:rFonts w:ascii="Arial" w:hAnsi="Arial" w:cs="Arial"/>
              </w:rPr>
            </w:pPr>
          </w:p>
        </w:tc>
      </w:tr>
      <w:tr w:rsidR="000D045E" w:rsidTr="00C26C79">
        <w:tc>
          <w:tcPr>
            <w:tcW w:w="2965" w:type="dxa"/>
          </w:tcPr>
          <w:p w:rsidR="000D045E" w:rsidRDefault="003D6522">
            <w:pPr>
              <w:contextualSpacing/>
              <w:rPr>
                <w:rFonts w:ascii="Arial" w:hAnsi="Arial" w:cs="Arial"/>
              </w:rPr>
            </w:pPr>
            <w:r>
              <w:rPr>
                <w:rFonts w:ascii="Arial" w:hAnsi="Arial" w:cs="Arial"/>
              </w:rPr>
              <w:t>Home state c</w:t>
            </w:r>
            <w:r w:rsidR="000D045E">
              <w:rPr>
                <w:rFonts w:ascii="Arial" w:hAnsi="Arial" w:cs="Arial"/>
              </w:rPr>
              <w:t>ode</w:t>
            </w:r>
          </w:p>
        </w:tc>
        <w:tc>
          <w:tcPr>
            <w:tcW w:w="6385" w:type="dxa"/>
          </w:tcPr>
          <w:p w:rsidR="000D045E" w:rsidRDefault="000D045E">
            <w:pPr>
              <w:contextualSpacing/>
              <w:rPr>
                <w:rFonts w:ascii="Arial" w:hAnsi="Arial" w:cs="Arial"/>
              </w:rPr>
            </w:pPr>
          </w:p>
        </w:tc>
      </w:tr>
      <w:tr w:rsidR="000D045E" w:rsidTr="00C26C79">
        <w:tc>
          <w:tcPr>
            <w:tcW w:w="2965" w:type="dxa"/>
          </w:tcPr>
          <w:p w:rsidR="000D045E" w:rsidRDefault="003D6522">
            <w:pPr>
              <w:contextualSpacing/>
              <w:rPr>
                <w:rFonts w:ascii="Arial" w:hAnsi="Arial" w:cs="Arial"/>
              </w:rPr>
            </w:pPr>
            <w:r>
              <w:rPr>
                <w:rFonts w:ascii="Arial" w:hAnsi="Arial" w:cs="Arial"/>
              </w:rPr>
              <w:t>Home z</w:t>
            </w:r>
            <w:r w:rsidR="000D045E">
              <w:rPr>
                <w:rFonts w:ascii="Arial" w:hAnsi="Arial" w:cs="Arial"/>
              </w:rPr>
              <w:t>ip</w:t>
            </w:r>
          </w:p>
        </w:tc>
        <w:tc>
          <w:tcPr>
            <w:tcW w:w="6385" w:type="dxa"/>
          </w:tcPr>
          <w:p w:rsidR="000D045E" w:rsidRDefault="000D045E">
            <w:pPr>
              <w:contextualSpacing/>
              <w:rPr>
                <w:rFonts w:ascii="Arial" w:hAnsi="Arial" w:cs="Arial"/>
              </w:rPr>
            </w:pPr>
          </w:p>
        </w:tc>
      </w:tr>
      <w:tr w:rsidR="000D045E" w:rsidTr="00C26C79">
        <w:tc>
          <w:tcPr>
            <w:tcW w:w="2965" w:type="dxa"/>
          </w:tcPr>
          <w:p w:rsidR="000D045E" w:rsidRDefault="003D6522">
            <w:pPr>
              <w:contextualSpacing/>
              <w:rPr>
                <w:rFonts w:ascii="Arial" w:hAnsi="Arial" w:cs="Arial"/>
              </w:rPr>
            </w:pPr>
            <w:r>
              <w:rPr>
                <w:rFonts w:ascii="Arial" w:hAnsi="Arial" w:cs="Arial"/>
              </w:rPr>
              <w:t>Home c</w:t>
            </w:r>
            <w:r w:rsidR="000D045E">
              <w:rPr>
                <w:rFonts w:ascii="Arial" w:hAnsi="Arial" w:cs="Arial"/>
              </w:rPr>
              <w:t>ountry</w:t>
            </w:r>
          </w:p>
        </w:tc>
        <w:tc>
          <w:tcPr>
            <w:tcW w:w="6385" w:type="dxa"/>
          </w:tcPr>
          <w:p w:rsidR="000D045E" w:rsidRDefault="000D045E">
            <w:pPr>
              <w:contextualSpacing/>
              <w:rPr>
                <w:rFonts w:ascii="Arial" w:hAnsi="Arial" w:cs="Arial"/>
              </w:rPr>
            </w:pPr>
          </w:p>
        </w:tc>
      </w:tr>
      <w:tr w:rsidR="000D045E" w:rsidTr="00C26C79">
        <w:tc>
          <w:tcPr>
            <w:tcW w:w="2965" w:type="dxa"/>
          </w:tcPr>
          <w:p w:rsidR="000D045E" w:rsidRDefault="003D6522">
            <w:pPr>
              <w:contextualSpacing/>
              <w:rPr>
                <w:rFonts w:ascii="Arial" w:hAnsi="Arial" w:cs="Arial"/>
              </w:rPr>
            </w:pPr>
            <w:r>
              <w:rPr>
                <w:rFonts w:ascii="Arial" w:hAnsi="Arial" w:cs="Arial"/>
              </w:rPr>
              <w:t>Cell phone n</w:t>
            </w:r>
            <w:r w:rsidR="000D045E">
              <w:rPr>
                <w:rFonts w:ascii="Arial" w:hAnsi="Arial" w:cs="Arial"/>
              </w:rPr>
              <w:t>umber</w:t>
            </w:r>
          </w:p>
        </w:tc>
        <w:tc>
          <w:tcPr>
            <w:tcW w:w="6385" w:type="dxa"/>
          </w:tcPr>
          <w:p w:rsidR="000D045E" w:rsidRDefault="000D045E">
            <w:pPr>
              <w:contextualSpacing/>
              <w:rPr>
                <w:rFonts w:ascii="Arial" w:hAnsi="Arial" w:cs="Arial"/>
              </w:rPr>
            </w:pPr>
          </w:p>
        </w:tc>
      </w:tr>
      <w:tr w:rsidR="000D045E" w:rsidTr="00C26C79">
        <w:tc>
          <w:tcPr>
            <w:tcW w:w="2965" w:type="dxa"/>
          </w:tcPr>
          <w:p w:rsidR="000D045E" w:rsidRDefault="003D6522">
            <w:pPr>
              <w:contextualSpacing/>
              <w:rPr>
                <w:rFonts w:ascii="Arial" w:hAnsi="Arial" w:cs="Arial"/>
              </w:rPr>
            </w:pPr>
            <w:r>
              <w:rPr>
                <w:rFonts w:ascii="Arial" w:hAnsi="Arial" w:cs="Arial"/>
              </w:rPr>
              <w:t>School district/a</w:t>
            </w:r>
            <w:r w:rsidR="000D045E">
              <w:rPr>
                <w:rFonts w:ascii="Arial" w:hAnsi="Arial" w:cs="Arial"/>
              </w:rPr>
              <w:t>ffiliation</w:t>
            </w:r>
          </w:p>
        </w:tc>
        <w:tc>
          <w:tcPr>
            <w:tcW w:w="6385" w:type="dxa"/>
          </w:tcPr>
          <w:p w:rsidR="000D045E" w:rsidRDefault="000D045E">
            <w:pPr>
              <w:contextualSpacing/>
              <w:rPr>
                <w:rFonts w:ascii="Arial" w:hAnsi="Arial" w:cs="Arial"/>
              </w:rPr>
            </w:pPr>
          </w:p>
        </w:tc>
      </w:tr>
      <w:tr w:rsidR="000D045E" w:rsidTr="00C26C79">
        <w:tc>
          <w:tcPr>
            <w:tcW w:w="2965" w:type="dxa"/>
          </w:tcPr>
          <w:p w:rsidR="000D045E" w:rsidRDefault="003D6522">
            <w:pPr>
              <w:contextualSpacing/>
              <w:rPr>
                <w:rFonts w:ascii="Arial" w:hAnsi="Arial" w:cs="Arial"/>
              </w:rPr>
            </w:pPr>
            <w:r>
              <w:rPr>
                <w:rFonts w:ascii="Arial" w:hAnsi="Arial" w:cs="Arial"/>
              </w:rPr>
              <w:t>Email a</w:t>
            </w:r>
            <w:r w:rsidR="00C26C79">
              <w:rPr>
                <w:rFonts w:ascii="Arial" w:hAnsi="Arial" w:cs="Arial"/>
              </w:rPr>
              <w:t>ddress</w:t>
            </w:r>
          </w:p>
        </w:tc>
        <w:tc>
          <w:tcPr>
            <w:tcW w:w="6385" w:type="dxa"/>
          </w:tcPr>
          <w:p w:rsidR="000D045E" w:rsidRDefault="000D045E">
            <w:pPr>
              <w:contextualSpacing/>
              <w:rPr>
                <w:rFonts w:ascii="Arial" w:hAnsi="Arial" w:cs="Arial"/>
              </w:rPr>
            </w:pPr>
          </w:p>
        </w:tc>
      </w:tr>
      <w:tr w:rsidR="000D045E" w:rsidTr="00C26C79">
        <w:tc>
          <w:tcPr>
            <w:tcW w:w="2965" w:type="dxa"/>
          </w:tcPr>
          <w:p w:rsidR="000D045E" w:rsidRDefault="00C26C79">
            <w:pPr>
              <w:contextualSpacing/>
              <w:rPr>
                <w:rFonts w:ascii="Arial" w:hAnsi="Arial" w:cs="Arial"/>
              </w:rPr>
            </w:pPr>
            <w:r>
              <w:rPr>
                <w:rFonts w:ascii="Arial" w:hAnsi="Arial" w:cs="Arial"/>
              </w:rPr>
              <w:t xml:space="preserve">Title of presentation (60 </w:t>
            </w:r>
            <w:proofErr w:type="gramStart"/>
            <w:r>
              <w:rPr>
                <w:rFonts w:ascii="Arial" w:hAnsi="Arial" w:cs="Arial"/>
              </w:rPr>
              <w:t>characters</w:t>
            </w:r>
            <w:proofErr w:type="gramEnd"/>
            <w:r>
              <w:rPr>
                <w:rFonts w:ascii="Arial" w:hAnsi="Arial" w:cs="Arial"/>
              </w:rPr>
              <w:t xml:space="preserve"> max)</w:t>
            </w:r>
          </w:p>
        </w:tc>
        <w:tc>
          <w:tcPr>
            <w:tcW w:w="6385" w:type="dxa"/>
          </w:tcPr>
          <w:p w:rsidR="000D045E" w:rsidRDefault="000D045E">
            <w:pPr>
              <w:contextualSpacing/>
              <w:rPr>
                <w:rFonts w:ascii="Arial" w:hAnsi="Arial" w:cs="Arial"/>
              </w:rPr>
            </w:pPr>
          </w:p>
        </w:tc>
      </w:tr>
      <w:tr w:rsidR="00395C5A" w:rsidTr="00C26C79">
        <w:tc>
          <w:tcPr>
            <w:tcW w:w="2965" w:type="dxa"/>
          </w:tcPr>
          <w:p w:rsidR="000F2FC0" w:rsidRDefault="00395C5A">
            <w:pPr>
              <w:contextualSpacing/>
              <w:rPr>
                <w:rFonts w:ascii="Arial" w:hAnsi="Arial" w:cs="Arial"/>
              </w:rPr>
            </w:pPr>
            <w:r w:rsidRPr="001F3F3D">
              <w:rPr>
                <w:rFonts w:ascii="Arial" w:hAnsi="Arial" w:cs="Arial"/>
              </w:rPr>
              <w:t>Grade band of presentation</w:t>
            </w:r>
            <w:r w:rsidR="000F2FC0" w:rsidRPr="001F3F3D">
              <w:rPr>
                <w:rFonts w:ascii="Arial" w:hAnsi="Arial" w:cs="Arial"/>
              </w:rPr>
              <w:t xml:space="preserve"> (select one): K-5, PreK-2, 3-5, 6-8, 6-12, 9-12, College</w:t>
            </w:r>
          </w:p>
        </w:tc>
        <w:tc>
          <w:tcPr>
            <w:tcW w:w="6385" w:type="dxa"/>
          </w:tcPr>
          <w:p w:rsidR="00395C5A" w:rsidRDefault="00395C5A">
            <w:pPr>
              <w:contextualSpacing/>
              <w:rPr>
                <w:rFonts w:ascii="Arial" w:hAnsi="Arial" w:cs="Arial"/>
              </w:rPr>
            </w:pPr>
          </w:p>
        </w:tc>
      </w:tr>
      <w:tr w:rsidR="000D045E" w:rsidTr="00C26C79">
        <w:tc>
          <w:tcPr>
            <w:tcW w:w="2965" w:type="dxa"/>
          </w:tcPr>
          <w:p w:rsidR="000D045E" w:rsidRDefault="00C26C79">
            <w:pPr>
              <w:contextualSpacing/>
              <w:rPr>
                <w:rFonts w:ascii="Arial" w:hAnsi="Arial" w:cs="Arial"/>
              </w:rPr>
            </w:pPr>
            <w:r>
              <w:rPr>
                <w:rFonts w:ascii="Arial" w:hAnsi="Arial" w:cs="Arial"/>
              </w:rPr>
              <w:t>May your contact info be included in the CAMT mailing list?</w:t>
            </w:r>
          </w:p>
        </w:tc>
        <w:tc>
          <w:tcPr>
            <w:tcW w:w="6385" w:type="dxa"/>
          </w:tcPr>
          <w:p w:rsidR="000D045E" w:rsidRDefault="000D045E">
            <w:pPr>
              <w:contextualSpacing/>
              <w:rPr>
                <w:rFonts w:ascii="Arial" w:hAnsi="Arial" w:cs="Arial"/>
              </w:rPr>
            </w:pPr>
          </w:p>
        </w:tc>
      </w:tr>
      <w:tr w:rsidR="000F2FC0" w:rsidTr="00C26C79">
        <w:tc>
          <w:tcPr>
            <w:tcW w:w="2965" w:type="dxa"/>
          </w:tcPr>
          <w:p w:rsidR="000F2FC0" w:rsidRPr="001F3F3D" w:rsidRDefault="000F2FC0">
            <w:pPr>
              <w:contextualSpacing/>
              <w:rPr>
                <w:rFonts w:ascii="Arial" w:hAnsi="Arial" w:cs="Arial"/>
              </w:rPr>
            </w:pPr>
            <w:r w:rsidRPr="001F3F3D">
              <w:rPr>
                <w:rFonts w:ascii="Arial" w:hAnsi="Arial" w:cs="Arial"/>
              </w:rPr>
              <w:t>Only a limited number of rooms will have internet access.  If your session requires internet access describe why this access is critical to the success of your proposal.  Acceptance of proposals that require internet access is determined by the CAMT program committee.</w:t>
            </w:r>
          </w:p>
        </w:tc>
        <w:tc>
          <w:tcPr>
            <w:tcW w:w="6385" w:type="dxa"/>
          </w:tcPr>
          <w:p w:rsidR="000F2FC0" w:rsidRDefault="000F2FC0">
            <w:pPr>
              <w:contextualSpacing/>
              <w:rPr>
                <w:rFonts w:ascii="Arial" w:hAnsi="Arial" w:cs="Arial"/>
              </w:rPr>
            </w:pPr>
          </w:p>
        </w:tc>
      </w:tr>
      <w:tr w:rsidR="000D045E" w:rsidTr="00C26C79">
        <w:tc>
          <w:tcPr>
            <w:tcW w:w="2965" w:type="dxa"/>
          </w:tcPr>
          <w:p w:rsidR="000D045E" w:rsidRDefault="003D6522">
            <w:pPr>
              <w:contextualSpacing/>
              <w:rPr>
                <w:rFonts w:ascii="Arial" w:hAnsi="Arial" w:cs="Arial"/>
              </w:rPr>
            </w:pPr>
            <w:r>
              <w:rPr>
                <w:rFonts w:ascii="Arial" w:hAnsi="Arial" w:cs="Arial"/>
              </w:rPr>
              <w:t>Will you be demonstrating a commercial product in your session?</w:t>
            </w:r>
          </w:p>
        </w:tc>
        <w:tc>
          <w:tcPr>
            <w:tcW w:w="6385" w:type="dxa"/>
          </w:tcPr>
          <w:p w:rsidR="000D045E" w:rsidRDefault="000D045E">
            <w:pPr>
              <w:contextualSpacing/>
              <w:rPr>
                <w:rFonts w:ascii="Arial" w:hAnsi="Arial" w:cs="Arial"/>
              </w:rPr>
            </w:pPr>
          </w:p>
        </w:tc>
      </w:tr>
      <w:tr w:rsidR="000D045E" w:rsidTr="00C26C79">
        <w:tc>
          <w:tcPr>
            <w:tcW w:w="2965" w:type="dxa"/>
          </w:tcPr>
          <w:p w:rsidR="000D045E" w:rsidRDefault="003D6522">
            <w:pPr>
              <w:contextualSpacing/>
              <w:rPr>
                <w:rFonts w:ascii="Arial" w:hAnsi="Arial" w:cs="Arial"/>
              </w:rPr>
            </w:pPr>
            <w:r>
              <w:rPr>
                <w:rFonts w:ascii="Arial" w:hAnsi="Arial" w:cs="Arial"/>
              </w:rPr>
              <w:t>Session description for program book (460</w:t>
            </w:r>
            <w:r w:rsidR="00395C5A">
              <w:rPr>
                <w:rFonts w:ascii="Arial" w:hAnsi="Arial" w:cs="Arial"/>
              </w:rPr>
              <w:t xml:space="preserve"> </w:t>
            </w:r>
            <w:proofErr w:type="gramStart"/>
            <w:r w:rsidR="00395C5A">
              <w:rPr>
                <w:rFonts w:ascii="Arial" w:hAnsi="Arial" w:cs="Arial"/>
              </w:rPr>
              <w:t>characters</w:t>
            </w:r>
            <w:proofErr w:type="gramEnd"/>
            <w:r w:rsidR="00395C5A">
              <w:rPr>
                <w:rFonts w:ascii="Arial" w:hAnsi="Arial" w:cs="Arial"/>
              </w:rPr>
              <w:t xml:space="preserve"> max including spaces</w:t>
            </w:r>
            <w:r>
              <w:rPr>
                <w:rFonts w:ascii="Arial" w:hAnsi="Arial" w:cs="Arial"/>
              </w:rPr>
              <w:t>)</w:t>
            </w:r>
          </w:p>
        </w:tc>
        <w:tc>
          <w:tcPr>
            <w:tcW w:w="6385" w:type="dxa"/>
          </w:tcPr>
          <w:p w:rsidR="000D045E" w:rsidRDefault="000D045E">
            <w:pPr>
              <w:contextualSpacing/>
              <w:rPr>
                <w:rFonts w:ascii="Arial" w:hAnsi="Arial" w:cs="Arial"/>
              </w:rPr>
            </w:pPr>
          </w:p>
        </w:tc>
      </w:tr>
      <w:tr w:rsidR="000D045E" w:rsidTr="00C26C79">
        <w:tc>
          <w:tcPr>
            <w:tcW w:w="2965" w:type="dxa"/>
          </w:tcPr>
          <w:p w:rsidR="000D045E" w:rsidRDefault="003D6522">
            <w:pPr>
              <w:contextualSpacing/>
              <w:rPr>
                <w:rFonts w:ascii="Arial" w:hAnsi="Arial" w:cs="Arial"/>
              </w:rPr>
            </w:pPr>
            <w:r>
              <w:rPr>
                <w:rFonts w:ascii="Arial" w:hAnsi="Arial" w:cs="Arial"/>
              </w:rPr>
              <w:t>Co-presenter1</w:t>
            </w:r>
            <w:r w:rsidR="0075395F">
              <w:rPr>
                <w:rFonts w:ascii="Arial" w:hAnsi="Arial" w:cs="Arial"/>
              </w:rPr>
              <w:t>, if any</w:t>
            </w:r>
          </w:p>
        </w:tc>
        <w:tc>
          <w:tcPr>
            <w:tcW w:w="6385" w:type="dxa"/>
          </w:tcPr>
          <w:p w:rsidR="000D045E" w:rsidRDefault="000D045E">
            <w:pPr>
              <w:contextualSpacing/>
              <w:rPr>
                <w:rFonts w:ascii="Arial" w:hAnsi="Arial" w:cs="Arial"/>
              </w:rPr>
            </w:pPr>
          </w:p>
        </w:tc>
      </w:tr>
      <w:tr w:rsidR="000D045E" w:rsidTr="00C26C79">
        <w:tc>
          <w:tcPr>
            <w:tcW w:w="2965" w:type="dxa"/>
          </w:tcPr>
          <w:p w:rsidR="000D045E" w:rsidRDefault="003D6522">
            <w:pPr>
              <w:contextualSpacing/>
              <w:rPr>
                <w:rFonts w:ascii="Arial" w:hAnsi="Arial" w:cs="Arial"/>
              </w:rPr>
            </w:pPr>
            <w:r>
              <w:rPr>
                <w:rFonts w:ascii="Arial" w:hAnsi="Arial" w:cs="Arial"/>
              </w:rPr>
              <w:lastRenderedPageBreak/>
              <w:t>Co-presenter1 affiliation, email address, address, city, state, zip</w:t>
            </w:r>
          </w:p>
        </w:tc>
        <w:tc>
          <w:tcPr>
            <w:tcW w:w="6385" w:type="dxa"/>
          </w:tcPr>
          <w:p w:rsidR="000D045E" w:rsidRDefault="000D045E">
            <w:pPr>
              <w:contextualSpacing/>
              <w:rPr>
                <w:rFonts w:ascii="Arial" w:hAnsi="Arial" w:cs="Arial"/>
              </w:rPr>
            </w:pPr>
          </w:p>
        </w:tc>
      </w:tr>
      <w:tr w:rsidR="000D045E" w:rsidTr="00C26C79">
        <w:tc>
          <w:tcPr>
            <w:tcW w:w="2965" w:type="dxa"/>
          </w:tcPr>
          <w:p w:rsidR="000D045E" w:rsidRDefault="003D6522">
            <w:pPr>
              <w:contextualSpacing/>
              <w:rPr>
                <w:rFonts w:ascii="Arial" w:hAnsi="Arial" w:cs="Arial"/>
              </w:rPr>
            </w:pPr>
            <w:r>
              <w:rPr>
                <w:rFonts w:ascii="Arial" w:hAnsi="Arial" w:cs="Arial"/>
              </w:rPr>
              <w:t>Co-presenter2</w:t>
            </w:r>
            <w:r w:rsidR="0075395F">
              <w:rPr>
                <w:rFonts w:ascii="Arial" w:hAnsi="Arial" w:cs="Arial"/>
              </w:rPr>
              <w:t>, if any</w:t>
            </w:r>
          </w:p>
        </w:tc>
        <w:tc>
          <w:tcPr>
            <w:tcW w:w="6385" w:type="dxa"/>
          </w:tcPr>
          <w:p w:rsidR="000D045E" w:rsidRDefault="000D045E">
            <w:pPr>
              <w:contextualSpacing/>
              <w:rPr>
                <w:rFonts w:ascii="Arial" w:hAnsi="Arial" w:cs="Arial"/>
              </w:rPr>
            </w:pPr>
          </w:p>
        </w:tc>
      </w:tr>
      <w:tr w:rsidR="000D045E" w:rsidTr="00C26C79">
        <w:tc>
          <w:tcPr>
            <w:tcW w:w="2965" w:type="dxa"/>
          </w:tcPr>
          <w:p w:rsidR="000D045E" w:rsidRDefault="003D6522">
            <w:pPr>
              <w:contextualSpacing/>
              <w:rPr>
                <w:rFonts w:ascii="Arial" w:hAnsi="Arial" w:cs="Arial"/>
              </w:rPr>
            </w:pPr>
            <w:r>
              <w:rPr>
                <w:rFonts w:ascii="Arial" w:hAnsi="Arial" w:cs="Arial"/>
              </w:rPr>
              <w:t>Co-presenter2 affiliation, email address, address, city, state, zip</w:t>
            </w:r>
          </w:p>
        </w:tc>
        <w:tc>
          <w:tcPr>
            <w:tcW w:w="6385" w:type="dxa"/>
          </w:tcPr>
          <w:p w:rsidR="000D045E" w:rsidRDefault="000D045E">
            <w:pPr>
              <w:contextualSpacing/>
              <w:rPr>
                <w:rFonts w:ascii="Arial" w:hAnsi="Arial" w:cs="Arial"/>
              </w:rPr>
            </w:pPr>
          </w:p>
        </w:tc>
      </w:tr>
      <w:tr w:rsidR="000D045E" w:rsidTr="00C26C79">
        <w:tc>
          <w:tcPr>
            <w:tcW w:w="2965" w:type="dxa"/>
          </w:tcPr>
          <w:p w:rsidR="000D045E" w:rsidRDefault="003D6522">
            <w:pPr>
              <w:contextualSpacing/>
              <w:rPr>
                <w:rFonts w:ascii="Arial" w:hAnsi="Arial" w:cs="Arial"/>
              </w:rPr>
            </w:pPr>
            <w:r>
              <w:rPr>
                <w:rFonts w:ascii="Arial" w:hAnsi="Arial" w:cs="Arial"/>
              </w:rPr>
              <w:t>3 key words that could be used to describe your session in the online searchable database</w:t>
            </w:r>
          </w:p>
        </w:tc>
        <w:tc>
          <w:tcPr>
            <w:tcW w:w="6385" w:type="dxa"/>
          </w:tcPr>
          <w:p w:rsidR="000D045E" w:rsidRDefault="000D045E">
            <w:pPr>
              <w:contextualSpacing/>
              <w:rPr>
                <w:rFonts w:ascii="Arial" w:hAnsi="Arial" w:cs="Arial"/>
              </w:rPr>
            </w:pPr>
          </w:p>
        </w:tc>
      </w:tr>
      <w:tr w:rsidR="000F2FC0" w:rsidTr="00C26C79">
        <w:tc>
          <w:tcPr>
            <w:tcW w:w="2965" w:type="dxa"/>
          </w:tcPr>
          <w:p w:rsidR="000F2FC0" w:rsidRDefault="000F2FC0">
            <w:pPr>
              <w:contextualSpacing/>
              <w:rPr>
                <w:rFonts w:ascii="Arial" w:hAnsi="Arial" w:cs="Arial"/>
              </w:rPr>
            </w:pPr>
            <w:r w:rsidRPr="001F3F3D">
              <w:rPr>
                <w:rFonts w:ascii="Arial" w:hAnsi="Arial" w:cs="Arial"/>
              </w:rPr>
              <w:t>Special requests re: day/time or time conflicts with another speaker.  Scheduling is done by the CAMT Program Committee</w:t>
            </w:r>
          </w:p>
        </w:tc>
        <w:tc>
          <w:tcPr>
            <w:tcW w:w="6385" w:type="dxa"/>
          </w:tcPr>
          <w:p w:rsidR="000F2FC0" w:rsidRDefault="000F2FC0">
            <w:pPr>
              <w:contextualSpacing/>
              <w:rPr>
                <w:rFonts w:ascii="Arial" w:hAnsi="Arial" w:cs="Arial"/>
              </w:rPr>
            </w:pPr>
          </w:p>
        </w:tc>
      </w:tr>
      <w:tr w:rsidR="000D045E" w:rsidTr="00C26C79">
        <w:tc>
          <w:tcPr>
            <w:tcW w:w="2965" w:type="dxa"/>
          </w:tcPr>
          <w:p w:rsidR="000D045E" w:rsidRDefault="003D6522">
            <w:pPr>
              <w:contextualSpacing/>
              <w:rPr>
                <w:rFonts w:ascii="Arial" w:hAnsi="Arial" w:cs="Arial"/>
              </w:rPr>
            </w:pPr>
            <w:r>
              <w:rPr>
                <w:rFonts w:ascii="Arial" w:hAnsi="Arial" w:cs="Arial"/>
              </w:rPr>
              <w:t>Are you willing to repeat your session?</w:t>
            </w:r>
          </w:p>
        </w:tc>
        <w:tc>
          <w:tcPr>
            <w:tcW w:w="6385" w:type="dxa"/>
          </w:tcPr>
          <w:p w:rsidR="000D045E" w:rsidRDefault="000D045E">
            <w:pPr>
              <w:contextualSpacing/>
              <w:rPr>
                <w:rFonts w:ascii="Arial" w:hAnsi="Arial" w:cs="Arial"/>
              </w:rPr>
            </w:pPr>
          </w:p>
        </w:tc>
      </w:tr>
      <w:tr w:rsidR="00F54113" w:rsidTr="00C26C79">
        <w:tc>
          <w:tcPr>
            <w:tcW w:w="2965" w:type="dxa"/>
          </w:tcPr>
          <w:p w:rsidR="00F54113" w:rsidRPr="001F3F3D" w:rsidRDefault="00F54113">
            <w:pPr>
              <w:contextualSpacing/>
              <w:rPr>
                <w:rFonts w:ascii="Arial" w:hAnsi="Arial" w:cs="Arial"/>
              </w:rPr>
            </w:pPr>
            <w:r w:rsidRPr="001F3F3D">
              <w:rPr>
                <w:rFonts w:ascii="Arial" w:hAnsi="Arial" w:cs="Arial"/>
              </w:rPr>
              <w:t>If you would like to propose a second session that is different from this proposal, please complete a separate form.</w:t>
            </w:r>
            <w:bookmarkStart w:id="2" w:name="_GoBack"/>
            <w:bookmarkEnd w:id="2"/>
          </w:p>
        </w:tc>
        <w:tc>
          <w:tcPr>
            <w:tcW w:w="6385" w:type="dxa"/>
          </w:tcPr>
          <w:p w:rsidR="00F54113" w:rsidRDefault="00F54113">
            <w:pPr>
              <w:contextualSpacing/>
              <w:rPr>
                <w:rFonts w:ascii="Arial" w:hAnsi="Arial" w:cs="Arial"/>
              </w:rPr>
            </w:pPr>
          </w:p>
        </w:tc>
      </w:tr>
    </w:tbl>
    <w:p w:rsidR="000D045E" w:rsidRPr="000D045E" w:rsidRDefault="000D045E">
      <w:pPr>
        <w:contextualSpacing/>
        <w:rPr>
          <w:rFonts w:ascii="Arial" w:hAnsi="Arial" w:cs="Arial"/>
        </w:rPr>
      </w:pPr>
    </w:p>
    <w:sectPr w:rsidR="000D045E" w:rsidRPr="000D04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45E"/>
    <w:rsid w:val="000D045E"/>
    <w:rsid w:val="000F2FC0"/>
    <w:rsid w:val="000F6169"/>
    <w:rsid w:val="001F3F3D"/>
    <w:rsid w:val="00395C5A"/>
    <w:rsid w:val="003D6522"/>
    <w:rsid w:val="00726888"/>
    <w:rsid w:val="0075395F"/>
    <w:rsid w:val="00C26C79"/>
    <w:rsid w:val="00E349E4"/>
    <w:rsid w:val="00F54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16B7A7-51A8-4D46-8503-E4B06BC92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D0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F616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sae@cox.net"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235</Words>
  <Characters>1345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Edwards</dc:creator>
  <cp:keywords/>
  <dc:description/>
  <cp:lastModifiedBy>Carol Edwards</cp:lastModifiedBy>
  <cp:revision>2</cp:revision>
  <dcterms:created xsi:type="dcterms:W3CDTF">2016-08-13T22:00:00Z</dcterms:created>
  <dcterms:modified xsi:type="dcterms:W3CDTF">2016-08-13T22:00:00Z</dcterms:modified>
</cp:coreProperties>
</file>